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246683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246683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Pr="00246683" w:rsidRDefault="00B90C75" w:rsidP="00B90C75">
      <w:pPr>
        <w:pStyle w:val="Bezproreda"/>
        <w:jc w:val="center"/>
        <w:rPr>
          <w:rFonts w:ascii="Times New Roman" w:hAnsi="Times New Roman" w:cs="Times New Roman"/>
          <w:bCs/>
          <w:i/>
          <w:sz w:val="32"/>
          <w:szCs w:val="24"/>
        </w:rPr>
      </w:pPr>
      <w:r w:rsidRPr="00246683">
        <w:rPr>
          <w:rFonts w:ascii="Times New Roman" w:hAnsi="Times New Roman" w:cs="Times New Roman"/>
          <w:bCs/>
          <w:i/>
          <w:sz w:val="32"/>
          <w:szCs w:val="24"/>
        </w:rPr>
        <w:t xml:space="preserve">SAVJETOVANJE SA ZAINTERESIRANOM JAVNOŠĆU </w:t>
      </w:r>
    </w:p>
    <w:p w:rsidR="00B90C75" w:rsidRPr="00246683" w:rsidRDefault="00B90C75" w:rsidP="00B90C75">
      <w:pPr>
        <w:pStyle w:val="Bezproreda"/>
        <w:jc w:val="center"/>
        <w:rPr>
          <w:rFonts w:ascii="Times New Roman" w:hAnsi="Times New Roman" w:cs="Times New Roman"/>
          <w:bCs/>
          <w:i/>
          <w:sz w:val="32"/>
          <w:szCs w:val="24"/>
        </w:rPr>
      </w:pPr>
      <w:r w:rsidRPr="00246683">
        <w:rPr>
          <w:rFonts w:ascii="Times New Roman" w:hAnsi="Times New Roman" w:cs="Times New Roman"/>
          <w:bCs/>
          <w:i/>
          <w:sz w:val="32"/>
          <w:szCs w:val="24"/>
        </w:rPr>
        <w:t>ZA</w:t>
      </w:r>
    </w:p>
    <w:p w:rsidR="00246683" w:rsidRPr="00246683" w:rsidRDefault="00B90C75" w:rsidP="00246683">
      <w:pPr>
        <w:pStyle w:val="Bezproreda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46683">
        <w:rPr>
          <w:rFonts w:ascii="Times New Roman" w:hAnsi="Times New Roman" w:cs="Times New Roman"/>
          <w:bCs/>
          <w:sz w:val="48"/>
          <w:szCs w:val="48"/>
          <w:u w:val="single"/>
        </w:rPr>
        <w:t>Nacrt prijedloga</w:t>
      </w:r>
    </w:p>
    <w:p w:rsidR="00246683" w:rsidRPr="00246683" w:rsidRDefault="00246683" w:rsidP="002466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:rsidR="00246683" w:rsidRPr="00246683" w:rsidRDefault="00246683" w:rsidP="002466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83">
        <w:rPr>
          <w:rFonts w:ascii="Times New Roman" w:hAnsi="Times New Roman" w:cs="Times New Roman"/>
          <w:b/>
          <w:sz w:val="24"/>
          <w:szCs w:val="24"/>
        </w:rPr>
        <w:t>O NAČINU OSTVARIVANJA PREDNOSTI PRI UPISU DJECE</w:t>
      </w:r>
    </w:p>
    <w:p w:rsidR="00246683" w:rsidRDefault="00246683" w:rsidP="002466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83">
        <w:rPr>
          <w:rFonts w:ascii="Times New Roman" w:hAnsi="Times New Roman" w:cs="Times New Roman"/>
          <w:b/>
          <w:sz w:val="24"/>
          <w:szCs w:val="24"/>
        </w:rPr>
        <w:t>U DJEČJI VRTIĆ HLOJKICA</w:t>
      </w:r>
    </w:p>
    <w:p w:rsidR="00F25906" w:rsidRDefault="00F25906" w:rsidP="00F2590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čije 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savjetovanje traje od 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 xml:space="preserve"> travnja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>5</w:t>
      </w:r>
      <w:r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 xml:space="preserve"> travnja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24"/>
        </w:rPr>
        <w:t>9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 xml:space="preserve"> godine</w:t>
      </w:r>
      <w:r w:rsidR="0094185E">
        <w:rPr>
          <w:rFonts w:ascii="Times New Roman" w:hAnsi="Times New Roman" w:cs="Times New Roman"/>
          <w:b/>
          <w:bCs/>
          <w:sz w:val="32"/>
          <w:szCs w:val="24"/>
        </w:rPr>
        <w:t xml:space="preserve"> do 14.00 sati</w:t>
      </w:r>
    </w:p>
    <w:p w:rsidR="00F25906" w:rsidRPr="0063593F" w:rsidRDefault="00F25906" w:rsidP="00F2590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9D4A0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</w:t>
      </w:r>
      <w:r w:rsidR="00246683">
        <w:rPr>
          <w:rFonts w:ascii="Times New Roman" w:hAnsi="Times New Roman" w:cs="Times New Roman"/>
          <w:sz w:val="24"/>
          <w:lang w:eastAsia="hr-HR"/>
        </w:rPr>
        <w:t>dlagatelju, tj. u ovom slučaju g</w:t>
      </w:r>
      <w:r w:rsidR="0063593F">
        <w:rPr>
          <w:rFonts w:ascii="Times New Roman" w:hAnsi="Times New Roman" w:cs="Times New Roman"/>
          <w:sz w:val="24"/>
          <w:lang w:eastAsia="hr-HR"/>
        </w:rPr>
        <w:t>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9D4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66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683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A5D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94185E">
        <w:rPr>
          <w:rFonts w:ascii="Times New Roman" w:hAnsi="Times New Roman" w:cs="Times New Roman"/>
          <w:b/>
          <w:bCs/>
          <w:sz w:val="24"/>
          <w:szCs w:val="24"/>
        </w:rPr>
        <w:t xml:space="preserve"> do 14.00 sati</w:t>
      </w:r>
      <w:bookmarkStart w:id="0" w:name="_GoBack"/>
      <w:bookmarkEnd w:id="0"/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Nacrt prijedloga </w:t>
      </w:r>
      <w:r w:rsidR="003A5D89">
        <w:rPr>
          <w:rFonts w:ascii="Times New Roman" w:hAnsi="Times New Roman" w:cs="Times New Roman"/>
          <w:sz w:val="24"/>
          <w:szCs w:val="24"/>
        </w:rPr>
        <w:t>navedenog akta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 w:rsidR="00246683">
        <w:rPr>
          <w:rFonts w:ascii="Times New Roman" w:hAnsi="Times New Roman" w:cs="Times New Roman"/>
          <w:sz w:val="24"/>
          <w:szCs w:val="24"/>
        </w:rPr>
        <w:t>nikolina</w:t>
      </w:r>
      <w:r w:rsidR="006B48F8" w:rsidRPr="006B48F8">
        <w:rPr>
          <w:rFonts w:ascii="Times New Roman" w:hAnsi="Times New Roman" w:cs="Times New Roman"/>
          <w:sz w:val="24"/>
          <w:szCs w:val="24"/>
        </w:rPr>
        <w:t>@</w:t>
      </w:r>
      <w:r w:rsidR="005A5C2E">
        <w:rPr>
          <w:rFonts w:ascii="Times New Roman" w:hAnsi="Times New Roman" w:cs="Times New Roman"/>
          <w:sz w:val="24"/>
          <w:szCs w:val="24"/>
        </w:rPr>
        <w:t>delnice.hr</w:t>
      </w:r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Odluke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3A5D89">
        <w:rPr>
          <w:rFonts w:ascii="Times New Roman" w:hAnsi="Times New Roman" w:cs="Times New Roman"/>
          <w:sz w:val="24"/>
          <w:szCs w:val="24"/>
        </w:rPr>
        <w:t>navedenog akata</w:t>
      </w:r>
      <w:r w:rsidR="009D4A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koji 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 xml:space="preserve">edstavlja radni materijal pa je kao takav podložan ispravcima, izmjenama i dopunama te se ne može smatrati konačnim, u cijelosti dovršenim prijedlogom Odluke.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 w:rsidSect="0051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DA3"/>
    <w:rsid w:val="00183DA3"/>
    <w:rsid w:val="00246683"/>
    <w:rsid w:val="00265547"/>
    <w:rsid w:val="002B1081"/>
    <w:rsid w:val="002F3897"/>
    <w:rsid w:val="003A5D89"/>
    <w:rsid w:val="00506261"/>
    <w:rsid w:val="00516924"/>
    <w:rsid w:val="00551A3B"/>
    <w:rsid w:val="005A5C2E"/>
    <w:rsid w:val="0063593F"/>
    <w:rsid w:val="00677AFF"/>
    <w:rsid w:val="006B48F8"/>
    <w:rsid w:val="0094185E"/>
    <w:rsid w:val="009D4A0B"/>
    <w:rsid w:val="00B90C75"/>
    <w:rsid w:val="00C556C1"/>
    <w:rsid w:val="00F25906"/>
    <w:rsid w:val="00F34F31"/>
    <w:rsid w:val="00F6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3</cp:revision>
  <cp:lastPrinted>2019-02-11T09:47:00Z</cp:lastPrinted>
  <dcterms:created xsi:type="dcterms:W3CDTF">2019-04-03T10:14:00Z</dcterms:created>
  <dcterms:modified xsi:type="dcterms:W3CDTF">2019-04-04T05:49:00Z</dcterms:modified>
</cp:coreProperties>
</file>